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8632" w14:textId="77777777" w:rsidR="00743FB4" w:rsidRPr="001F43FF" w:rsidRDefault="00743FB4" w:rsidP="00743FB4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F43FF">
        <w:rPr>
          <w:rFonts w:ascii="Times New Roman" w:hAnsi="Times New Roman"/>
          <w:b/>
          <w:bCs/>
          <w:sz w:val="28"/>
          <w:szCs w:val="28"/>
          <w:lang w:val="uk-UA"/>
        </w:rPr>
        <w:tab/>
      </w:r>
    </w:p>
    <w:p w14:paraId="4805064D" w14:textId="77777777" w:rsidR="00743FB4" w:rsidRDefault="00743FB4" w:rsidP="00743FB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B417F5" w14:textId="23217B67" w:rsidR="009D0482" w:rsidRDefault="009D0482" w:rsidP="00BA02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bidi="uk-UA"/>
        </w:rPr>
      </w:pPr>
      <w:r>
        <w:rPr>
          <w:rFonts w:ascii="Times New Roman" w:eastAsia="Times New Roman" w:hAnsi="Times New Roman"/>
          <w:sz w:val="28"/>
          <w:szCs w:val="24"/>
          <w:lang w:val="uk-UA" w:bidi="uk-UA"/>
        </w:rPr>
        <w:t xml:space="preserve">Дніпровський апеляційний суд </w:t>
      </w:r>
      <w:r w:rsidR="00740B65">
        <w:rPr>
          <w:rFonts w:ascii="Times New Roman" w:eastAsia="Times New Roman" w:hAnsi="Times New Roman"/>
          <w:sz w:val="28"/>
          <w:szCs w:val="24"/>
          <w:lang w:val="uk-UA" w:bidi="uk-UA"/>
        </w:rPr>
        <w:t xml:space="preserve">повідомляє, що </w:t>
      </w:r>
      <w:r>
        <w:rPr>
          <w:rFonts w:ascii="Times New Roman" w:eastAsia="Times New Roman" w:hAnsi="Times New Roman"/>
          <w:sz w:val="28"/>
          <w:szCs w:val="24"/>
          <w:lang w:val="uk-UA" w:bidi="uk-UA"/>
        </w:rPr>
        <w:t xml:space="preserve">розгляд </w:t>
      </w:r>
      <w:r w:rsidR="00740B65">
        <w:rPr>
          <w:rFonts w:ascii="Times New Roman" w:eastAsia="Times New Roman" w:hAnsi="Times New Roman"/>
          <w:sz w:val="28"/>
          <w:szCs w:val="24"/>
          <w:lang w:val="uk-UA" w:bidi="uk-UA"/>
        </w:rPr>
        <w:t xml:space="preserve">кримінального провадження за </w:t>
      </w:r>
      <w:r>
        <w:rPr>
          <w:rFonts w:ascii="Times New Roman" w:eastAsia="Times New Roman" w:hAnsi="Times New Roman"/>
          <w:sz w:val="28"/>
          <w:szCs w:val="24"/>
          <w:lang w:val="uk-UA" w:bidi="uk-UA"/>
        </w:rPr>
        <w:t>апеляційн</w:t>
      </w:r>
      <w:r w:rsidR="00740B65">
        <w:rPr>
          <w:rFonts w:ascii="Times New Roman" w:eastAsia="Times New Roman" w:hAnsi="Times New Roman"/>
          <w:sz w:val="28"/>
          <w:szCs w:val="24"/>
          <w:lang w:val="uk-UA" w:bidi="uk-UA"/>
        </w:rPr>
        <w:t>ою</w:t>
      </w:r>
      <w:r>
        <w:rPr>
          <w:rFonts w:ascii="Times New Roman" w:eastAsia="Times New Roman" w:hAnsi="Times New Roman"/>
          <w:sz w:val="28"/>
          <w:szCs w:val="24"/>
          <w:lang w:val="uk-UA" w:bidi="uk-UA"/>
        </w:rPr>
        <w:t xml:space="preserve"> скарг</w:t>
      </w:r>
      <w:r w:rsidR="00740B65">
        <w:rPr>
          <w:rFonts w:ascii="Times New Roman" w:eastAsia="Times New Roman" w:hAnsi="Times New Roman"/>
          <w:sz w:val="28"/>
          <w:szCs w:val="24"/>
          <w:lang w:val="uk-UA" w:bidi="uk-UA"/>
        </w:rPr>
        <w:t>ою</w:t>
      </w:r>
      <w:r>
        <w:rPr>
          <w:rFonts w:ascii="Times New Roman" w:eastAsia="Times New Roman" w:hAnsi="Times New Roman"/>
          <w:sz w:val="28"/>
          <w:szCs w:val="24"/>
          <w:lang w:val="uk-UA" w:bidi="uk-UA"/>
        </w:rPr>
        <w:t xml:space="preserve"> прокурора у кримінальному провадженні – прокурора </w:t>
      </w:r>
      <w:proofErr w:type="spellStart"/>
      <w:r>
        <w:rPr>
          <w:rFonts w:ascii="Times New Roman" w:eastAsia="Times New Roman" w:hAnsi="Times New Roman"/>
          <w:sz w:val="28"/>
          <w:szCs w:val="24"/>
          <w:lang w:val="uk-UA" w:bidi="uk-UA"/>
        </w:rPr>
        <w:t>Щастинської</w:t>
      </w:r>
      <w:proofErr w:type="spellEnd"/>
      <w:r>
        <w:rPr>
          <w:rFonts w:ascii="Times New Roman" w:eastAsia="Times New Roman" w:hAnsi="Times New Roman"/>
          <w:sz w:val="28"/>
          <w:szCs w:val="24"/>
          <w:lang w:val="uk-UA" w:bidi="uk-UA"/>
        </w:rPr>
        <w:t xml:space="preserve"> окружної прокуратури Луганської області </w:t>
      </w:r>
      <w:proofErr w:type="spellStart"/>
      <w:r>
        <w:rPr>
          <w:rFonts w:ascii="Times New Roman" w:eastAsia="Times New Roman" w:hAnsi="Times New Roman"/>
          <w:sz w:val="28"/>
          <w:szCs w:val="24"/>
          <w:lang w:val="uk-UA" w:bidi="uk-UA"/>
        </w:rPr>
        <w:t>Серебрякової</w:t>
      </w:r>
      <w:proofErr w:type="spellEnd"/>
      <w:r>
        <w:rPr>
          <w:rFonts w:ascii="Times New Roman" w:eastAsia="Times New Roman" w:hAnsi="Times New Roman"/>
          <w:sz w:val="28"/>
          <w:szCs w:val="24"/>
          <w:lang w:val="uk-UA" w:bidi="uk-UA"/>
        </w:rPr>
        <w:t xml:space="preserve"> М.І., поданою на вирок </w:t>
      </w:r>
      <w:proofErr w:type="spellStart"/>
      <w:r>
        <w:rPr>
          <w:rFonts w:ascii="Times New Roman" w:eastAsia="Times New Roman" w:hAnsi="Times New Roman"/>
          <w:sz w:val="28"/>
          <w:szCs w:val="24"/>
          <w:lang w:val="uk-UA" w:bidi="uk-UA"/>
        </w:rPr>
        <w:t>Юр’ївського</w:t>
      </w:r>
      <w:proofErr w:type="spellEnd"/>
      <w:r>
        <w:rPr>
          <w:rFonts w:ascii="Times New Roman" w:eastAsia="Times New Roman" w:hAnsi="Times New Roman"/>
          <w:sz w:val="28"/>
          <w:szCs w:val="24"/>
          <w:lang w:val="uk-UA" w:bidi="uk-UA"/>
        </w:rPr>
        <w:t xml:space="preserve"> районного суду Дніпропетровської області від 24.01.2024 щодо </w:t>
      </w:r>
      <w:proofErr w:type="spellStart"/>
      <w:r>
        <w:rPr>
          <w:rFonts w:ascii="Times New Roman" w:eastAsia="Times New Roman" w:hAnsi="Times New Roman"/>
          <w:sz w:val="28"/>
          <w:szCs w:val="24"/>
          <w:lang w:val="uk-UA" w:bidi="uk-UA"/>
        </w:rPr>
        <w:t>Коновалової</w:t>
      </w:r>
      <w:proofErr w:type="spellEnd"/>
      <w:r>
        <w:rPr>
          <w:rFonts w:ascii="Times New Roman" w:eastAsia="Times New Roman" w:hAnsi="Times New Roman"/>
          <w:sz w:val="28"/>
          <w:szCs w:val="24"/>
          <w:lang w:val="uk-UA" w:bidi="uk-UA"/>
        </w:rPr>
        <w:t xml:space="preserve"> В.Ф. за ч. 2 ст. 110, ч. 5 ст.111-1 КК України</w:t>
      </w:r>
      <w:r w:rsidR="00740B65">
        <w:rPr>
          <w:rFonts w:ascii="Times New Roman" w:eastAsia="Times New Roman" w:hAnsi="Times New Roman"/>
          <w:sz w:val="28"/>
          <w:szCs w:val="24"/>
          <w:lang w:val="uk-UA" w:bidi="uk-UA"/>
        </w:rPr>
        <w:t xml:space="preserve"> відкладено на </w:t>
      </w:r>
      <w:r w:rsidR="00740B65" w:rsidRPr="00740B65">
        <w:rPr>
          <w:rFonts w:ascii="Times New Roman" w:eastAsia="Times New Roman" w:hAnsi="Times New Roman"/>
          <w:b/>
          <w:bCs/>
          <w:sz w:val="28"/>
          <w:szCs w:val="24"/>
          <w:lang w:val="uk-UA" w:bidi="uk-UA"/>
        </w:rPr>
        <w:t>09.45 год. 02 липня 2024 року</w:t>
      </w:r>
      <w:r w:rsidR="00740B65">
        <w:rPr>
          <w:rFonts w:ascii="Times New Roman" w:eastAsia="Times New Roman" w:hAnsi="Times New Roman"/>
          <w:sz w:val="28"/>
          <w:szCs w:val="24"/>
          <w:lang w:val="uk-UA" w:bidi="uk-UA"/>
        </w:rPr>
        <w:t xml:space="preserve">. </w:t>
      </w:r>
    </w:p>
    <w:sectPr w:rsidR="009D0482" w:rsidSect="00743FB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FB4"/>
    <w:rsid w:val="0003521B"/>
    <w:rsid w:val="000765AC"/>
    <w:rsid w:val="000A66A5"/>
    <w:rsid w:val="000E6EB6"/>
    <w:rsid w:val="000E7DE4"/>
    <w:rsid w:val="00174B6A"/>
    <w:rsid w:val="002738B2"/>
    <w:rsid w:val="002F5B15"/>
    <w:rsid w:val="00362470"/>
    <w:rsid w:val="004A2798"/>
    <w:rsid w:val="004C1C45"/>
    <w:rsid w:val="004C38BF"/>
    <w:rsid w:val="004D4EAD"/>
    <w:rsid w:val="005A0D72"/>
    <w:rsid w:val="00616954"/>
    <w:rsid w:val="00633507"/>
    <w:rsid w:val="006A651F"/>
    <w:rsid w:val="00740B65"/>
    <w:rsid w:val="00743FB4"/>
    <w:rsid w:val="00961688"/>
    <w:rsid w:val="009D0482"/>
    <w:rsid w:val="009E20AB"/>
    <w:rsid w:val="00A33D88"/>
    <w:rsid w:val="00BA02C2"/>
    <w:rsid w:val="00C957C6"/>
    <w:rsid w:val="00DA76B5"/>
    <w:rsid w:val="00DC09A3"/>
    <w:rsid w:val="00E32238"/>
    <w:rsid w:val="00F15DCE"/>
    <w:rsid w:val="00F800A0"/>
    <w:rsid w:val="00F9767A"/>
    <w:rsid w:val="00FD5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65BB"/>
  <w15:docId w15:val="{CBA7E01C-4134-4695-9E7A-DCD6EB1C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FB4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FB4"/>
    <w:pPr>
      <w:spacing w:after="0" w:line="240" w:lineRule="auto"/>
    </w:pPr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B3B00-BF88-4E70-89EE-0BC2CE6D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Борсенко</dc:creator>
  <cp:keywords/>
  <dc:description/>
  <cp:lastModifiedBy>Prosecutor</cp:lastModifiedBy>
  <cp:revision>3</cp:revision>
  <cp:lastPrinted>2024-06-05T06:51:00Z</cp:lastPrinted>
  <dcterms:created xsi:type="dcterms:W3CDTF">2024-06-05T07:11:00Z</dcterms:created>
  <dcterms:modified xsi:type="dcterms:W3CDTF">2024-06-05T07:13:00Z</dcterms:modified>
</cp:coreProperties>
</file>