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F2" w:rsidRDefault="006408F2" w:rsidP="006408F2">
      <w:pPr>
        <w:tabs>
          <w:tab w:val="left" w:pos="5245"/>
        </w:tabs>
        <w:spacing w:after="0" w:line="240" w:lineRule="auto"/>
        <w:ind w:left="5245" w:right="448"/>
        <w:jc w:val="both"/>
        <w:rPr>
          <w:rFonts w:eastAsia="Times New Roman"/>
          <w:b/>
          <w:bCs/>
          <w:color w:val="000000"/>
          <w:lang w:val="uk-UA" w:eastAsia="ru-RU"/>
        </w:rPr>
      </w:pPr>
      <w:bookmarkStart w:id="0" w:name="n195"/>
      <w:bookmarkStart w:id="1" w:name="_GoBack"/>
      <w:bookmarkEnd w:id="0"/>
      <w:bookmarkEnd w:id="1"/>
      <w:r>
        <w:rPr>
          <w:rFonts w:eastAsia="Times New Roman"/>
          <w:b/>
          <w:bCs/>
          <w:color w:val="000000"/>
          <w:lang w:val="uk-UA" w:eastAsia="ru-RU"/>
        </w:rPr>
        <w:t>ЗАТВЕРДЖЕНО</w:t>
      </w:r>
    </w:p>
    <w:p w:rsidR="006408F2" w:rsidRDefault="006408F2" w:rsidP="006408F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н</w:t>
      </w:r>
      <w:r w:rsidRPr="000F5A1B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аказом </w:t>
      </w:r>
      <w:r w:rsidR="006A4604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керівника Старобільської місцевої прокуратури Луганської області </w:t>
      </w:r>
      <w:r w:rsidRPr="000F5A1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408F2" w:rsidRPr="000F5A1B" w:rsidRDefault="006408F2" w:rsidP="006408F2">
      <w:pPr>
        <w:spacing w:after="0" w:line="240" w:lineRule="auto"/>
        <w:ind w:left="4820" w:right="-1"/>
        <w:jc w:val="both"/>
        <w:rPr>
          <w:rFonts w:eastAsia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від </w:t>
      </w:r>
      <w:r w:rsidR="00C90CD7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2</w:t>
      </w:r>
      <w:r w:rsidR="00AF5FF1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4</w:t>
      </w:r>
      <w:r w:rsidR="00095DFE"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.07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 xml:space="preserve">.2018  № </w:t>
      </w:r>
      <w:r w:rsidR="00C90CD7">
        <w:rPr>
          <w:rFonts w:eastAsia="Times New Roman"/>
          <w:b/>
          <w:bCs/>
          <w:color w:val="000000"/>
          <w:sz w:val="24"/>
          <w:szCs w:val="24"/>
          <w:lang w:val="en-US" w:eastAsia="ru-RU"/>
        </w:rPr>
        <w:t>11</w:t>
      </w:r>
      <w:r>
        <w:rPr>
          <w:rFonts w:eastAsia="Times New Roman"/>
          <w:b/>
          <w:bCs/>
          <w:color w:val="000000"/>
          <w:sz w:val="24"/>
          <w:szCs w:val="24"/>
          <w:lang w:val="uk-UA" w:eastAsia="ru-RU"/>
        </w:rPr>
        <w:t>к</w:t>
      </w:r>
    </w:p>
    <w:p w:rsidR="006408F2" w:rsidRDefault="006408F2" w:rsidP="006408F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6408F2" w:rsidRPr="000F5A1B" w:rsidRDefault="006408F2" w:rsidP="006408F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</w:p>
    <w:p w:rsidR="006408F2" w:rsidRDefault="006408F2" w:rsidP="00776062">
      <w:pPr>
        <w:spacing w:after="0" w:line="240" w:lineRule="auto"/>
        <w:ind w:left="448" w:right="448"/>
        <w:jc w:val="center"/>
        <w:rPr>
          <w:rFonts w:eastAsia="Times New Roman"/>
          <w:b/>
          <w:bCs/>
          <w:color w:val="000000"/>
          <w:lang w:val="uk-UA" w:eastAsia="ru-RU"/>
        </w:rPr>
      </w:pPr>
      <w:r w:rsidRPr="00776062">
        <w:rPr>
          <w:rFonts w:eastAsia="Times New Roman"/>
          <w:b/>
          <w:bCs/>
          <w:color w:val="000000"/>
          <w:lang w:val="uk-UA" w:eastAsia="ru-RU"/>
        </w:rPr>
        <w:t>УМОВИ</w:t>
      </w:r>
      <w:r w:rsidRPr="000E7DF6">
        <w:rPr>
          <w:rFonts w:eastAsia="Times New Roman"/>
          <w:b/>
          <w:bCs/>
          <w:color w:val="000000"/>
          <w:lang w:eastAsia="ru-RU"/>
        </w:rPr>
        <w:t> </w:t>
      </w:r>
      <w:r w:rsidRPr="00776062">
        <w:rPr>
          <w:rFonts w:eastAsia="Times New Roman"/>
          <w:sz w:val="24"/>
          <w:szCs w:val="24"/>
          <w:lang w:val="uk-UA" w:eastAsia="ru-RU"/>
        </w:rPr>
        <w:br/>
      </w:r>
      <w:r w:rsidRPr="00AB2CAE">
        <w:rPr>
          <w:rFonts w:eastAsia="Times New Roman"/>
          <w:b/>
          <w:bCs/>
          <w:color w:val="000000"/>
          <w:lang w:val="uk-UA" w:eastAsia="ru-RU"/>
        </w:rPr>
        <w:t>проведення конкурсу на зайняття вакантної посади державн</w:t>
      </w:r>
      <w:r>
        <w:rPr>
          <w:rFonts w:eastAsia="Times New Roman"/>
          <w:b/>
          <w:bCs/>
          <w:color w:val="000000"/>
          <w:lang w:val="uk-UA" w:eastAsia="ru-RU"/>
        </w:rPr>
        <w:t>ої</w:t>
      </w:r>
      <w:r w:rsidRPr="00AB2CAE">
        <w:rPr>
          <w:rFonts w:eastAsia="Times New Roman"/>
          <w:b/>
          <w:bCs/>
          <w:color w:val="000000"/>
          <w:lang w:val="uk-UA" w:eastAsia="ru-RU"/>
        </w:rPr>
        <w:t xml:space="preserve"> служб</w:t>
      </w:r>
      <w:r>
        <w:rPr>
          <w:rFonts w:eastAsia="Times New Roman"/>
          <w:b/>
          <w:bCs/>
          <w:color w:val="000000"/>
          <w:lang w:val="uk-UA" w:eastAsia="ru-RU"/>
        </w:rPr>
        <w:t>и</w:t>
      </w:r>
      <w:r w:rsidRPr="00AB2CAE">
        <w:rPr>
          <w:rFonts w:eastAsia="Times New Roman"/>
          <w:b/>
          <w:bCs/>
          <w:color w:val="000000"/>
          <w:lang w:val="uk-UA" w:eastAsia="ru-RU"/>
        </w:rPr>
        <w:t xml:space="preserve"> категорії «В» - </w:t>
      </w:r>
      <w:r>
        <w:rPr>
          <w:rFonts w:eastAsia="Times New Roman"/>
          <w:b/>
          <w:bCs/>
          <w:color w:val="000000"/>
          <w:lang w:val="uk-UA" w:eastAsia="ru-RU"/>
        </w:rPr>
        <w:t>головного</w:t>
      </w:r>
      <w:r w:rsidRPr="00AB2CAE">
        <w:rPr>
          <w:rFonts w:eastAsia="Times New Roman"/>
          <w:b/>
          <w:bCs/>
          <w:color w:val="000000"/>
          <w:lang w:val="uk-UA" w:eastAsia="ru-RU"/>
        </w:rPr>
        <w:t xml:space="preserve"> спеціаліста </w:t>
      </w:r>
      <w:r w:rsidR="00776062">
        <w:rPr>
          <w:rFonts w:eastAsia="Times New Roman"/>
          <w:b/>
          <w:bCs/>
          <w:color w:val="000000"/>
          <w:lang w:val="uk-UA" w:eastAsia="ru-RU"/>
        </w:rPr>
        <w:t xml:space="preserve">з питань захисту державних таємниць Марківського відділу Старобільської місцевої прокуратури </w:t>
      </w:r>
      <w:r w:rsidRPr="00AB2CAE">
        <w:rPr>
          <w:rFonts w:eastAsia="Times New Roman"/>
          <w:b/>
          <w:bCs/>
          <w:color w:val="000000"/>
          <w:lang w:val="uk-UA" w:eastAsia="ru-RU"/>
        </w:rPr>
        <w:t>Луганської області</w:t>
      </w:r>
    </w:p>
    <w:p w:rsidR="006408F2" w:rsidRPr="00AB2CAE" w:rsidRDefault="006408F2" w:rsidP="006408F2">
      <w:pPr>
        <w:spacing w:after="0" w:line="240" w:lineRule="auto"/>
        <w:ind w:left="448" w:right="448"/>
        <w:jc w:val="center"/>
        <w:rPr>
          <w:rFonts w:eastAsia="Times New Roman"/>
          <w:sz w:val="24"/>
          <w:szCs w:val="24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983"/>
        <w:gridCol w:w="4804"/>
      </w:tblGrid>
      <w:tr w:rsidR="006408F2" w:rsidRPr="00AB2CAE" w:rsidTr="00156E3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6408F2" w:rsidRPr="00776062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B1F11" w:rsidRDefault="003B1F1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забезпечує виконання заходів щодо запобігання розголошенню та витоку відомостей, що становлять державну таємницю;</w:t>
            </w:r>
          </w:p>
          <w:p w:rsidR="003B1F11" w:rsidRDefault="003B1F1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забезпечує контроль за додержанням працівниками, які мають доступ до секретної інформації вимог Порядку, наказів Генеральної прокуратури України та прокуратури області, інших організаційно-розпорядчих документів щодо організації секретного діловодства, поводження з матеріальними носіями секретної інформації, їх зберіганням та використанням, встановленого порядку доступу до відомостей, що становлять державну таємницю;</w:t>
            </w:r>
          </w:p>
          <w:p w:rsidR="003B1F11" w:rsidRDefault="007270B3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забезпечує безпосереднє виконання в установленому порядку роботи, пов’язаної з веденням секретного діловодства;</w:t>
            </w:r>
          </w:p>
          <w:p w:rsidR="007270B3" w:rsidRDefault="007270B3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забезпечує виконання планових заходів щодо зміни чи скасування грифів секретності документів та інших матеріальних носіїв секретної інформації, що зберігаються в </w:t>
            </w:r>
            <w:r w:rsidR="00776062">
              <w:rPr>
                <w:sz w:val="24"/>
                <w:szCs w:val="24"/>
                <w:lang w:val="uk-UA"/>
              </w:rPr>
              <w:t xml:space="preserve">відділі </w:t>
            </w:r>
            <w:r w:rsidR="006F739A">
              <w:rPr>
                <w:sz w:val="24"/>
                <w:szCs w:val="24"/>
                <w:lang w:val="uk-UA"/>
              </w:rPr>
              <w:t>місцевої прокуратури</w:t>
            </w:r>
            <w:r>
              <w:rPr>
                <w:sz w:val="24"/>
                <w:szCs w:val="24"/>
                <w:lang w:val="uk-UA"/>
              </w:rPr>
              <w:t xml:space="preserve"> та їх знищення;</w:t>
            </w:r>
          </w:p>
          <w:p w:rsidR="007270B3" w:rsidRDefault="007270B3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забезпечує згідно з чинною системою доступу підготовку та подання на доповідь вхідної кореспонденції, здійснення їх видачі виконавцям та надання їм безпосереднього доступу </w:t>
            </w:r>
            <w:r w:rsidR="006E39B1">
              <w:rPr>
                <w:sz w:val="24"/>
                <w:szCs w:val="24"/>
                <w:lang w:val="uk-UA"/>
              </w:rPr>
              <w:t>до матеріальних носіїв секретної інформації;</w:t>
            </w:r>
          </w:p>
          <w:p w:rsidR="006E39B1" w:rsidRDefault="006E39B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забезпечує оформлення та ведення журналів обліку, пов’язаних із реєстрацією секретної кореспонденції;</w:t>
            </w:r>
          </w:p>
          <w:p w:rsidR="006E39B1" w:rsidRDefault="006E39B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здійснює прийом, оформлення адресування та відправку (розсилку) секретної кореспонденції;</w:t>
            </w:r>
          </w:p>
          <w:p w:rsidR="006E39B1" w:rsidRDefault="006E39B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здійснює безпосереднє виконання в установленому порядку роботи з документами, що містять службову інформацію;</w:t>
            </w:r>
          </w:p>
          <w:p w:rsidR="006E39B1" w:rsidRDefault="006E39B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приймає безпосередню участь у розсекречуванні та знищенні матеріальних носіїв секретної інформації щодо проведення негласних слідчих (розшукових) дій, проведення скасування грифів секретності вказаної категорії документів та зберігання відповідних актів;</w:t>
            </w:r>
          </w:p>
          <w:p w:rsidR="00CE1D48" w:rsidRDefault="00CE1D48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забезпечує організацію виготовлення секретних документів;</w:t>
            </w:r>
          </w:p>
          <w:p w:rsidR="00CE1D48" w:rsidRDefault="00CE1D48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організовує перевірку наявності секретних документів, проводить перевірку додержання режиму секретності працівниками </w:t>
            </w:r>
            <w:r w:rsidR="006F739A">
              <w:rPr>
                <w:sz w:val="24"/>
                <w:szCs w:val="24"/>
                <w:lang w:val="uk-UA"/>
              </w:rPr>
              <w:t xml:space="preserve">відділу </w:t>
            </w:r>
            <w:r>
              <w:rPr>
                <w:sz w:val="24"/>
                <w:szCs w:val="24"/>
                <w:lang w:val="uk-UA"/>
              </w:rPr>
              <w:t>місцевої прокуратури, яким надано допуск до державної таємниці;</w:t>
            </w:r>
          </w:p>
          <w:p w:rsidR="006408F2" w:rsidRPr="008D6F88" w:rsidRDefault="006408F2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 xml:space="preserve">дійснює систематизацію законодавства з метою ефективної реалізації  повноважень, забезпечення працівників </w:t>
            </w:r>
            <w:r w:rsidR="006F739A">
              <w:rPr>
                <w:sz w:val="24"/>
                <w:szCs w:val="24"/>
                <w:lang w:val="uk-UA"/>
              </w:rPr>
              <w:t xml:space="preserve">відділу місцевої </w:t>
            </w:r>
            <w:r w:rsidRPr="008D6F88">
              <w:rPr>
                <w:sz w:val="24"/>
                <w:szCs w:val="24"/>
                <w:lang w:val="uk-UA"/>
              </w:rPr>
              <w:t xml:space="preserve"> прокуратури точною і повною інформацією про чинне законодавство України, надає  допомогу в операти</w:t>
            </w:r>
            <w:r w:rsidR="00CE1D48">
              <w:rPr>
                <w:sz w:val="24"/>
                <w:szCs w:val="24"/>
                <w:lang w:val="uk-UA"/>
              </w:rPr>
              <w:t>вному пошуку законодавчих актів;</w:t>
            </w:r>
          </w:p>
          <w:p w:rsidR="006408F2" w:rsidRDefault="006408F2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 w:rsidRPr="008D6F88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</w:t>
            </w:r>
            <w:r w:rsidR="006F739A">
              <w:rPr>
                <w:sz w:val="24"/>
                <w:szCs w:val="24"/>
                <w:lang w:val="uk-UA"/>
              </w:rPr>
              <w:t>а дорученням начальника</w:t>
            </w:r>
            <w:r w:rsidRPr="008D6F88">
              <w:rPr>
                <w:sz w:val="24"/>
                <w:szCs w:val="24"/>
                <w:lang w:val="uk-UA"/>
              </w:rPr>
              <w:t xml:space="preserve"> відділу опрацьовує документи, проводить прийом та оформлення  вхідних, вихідних документів, реєструє документи, </w:t>
            </w:r>
            <w:r w:rsidR="006F739A">
              <w:rPr>
                <w:sz w:val="24"/>
                <w:szCs w:val="24"/>
                <w:lang w:val="uk-UA"/>
              </w:rPr>
              <w:t>з</w:t>
            </w:r>
            <w:r w:rsidRPr="008D6F88">
              <w:rPr>
                <w:sz w:val="24"/>
                <w:szCs w:val="24"/>
                <w:lang w:val="uk-UA"/>
              </w:rPr>
              <w:t xml:space="preserve">абезпечує ведення журналів обліку документів (згідно з номенклатурою справ </w:t>
            </w:r>
            <w:r w:rsidR="00776062">
              <w:rPr>
                <w:sz w:val="24"/>
                <w:szCs w:val="24"/>
                <w:lang w:val="uk-UA"/>
              </w:rPr>
              <w:t>відділу) за встановленою формою;</w:t>
            </w:r>
          </w:p>
          <w:p w:rsidR="00776062" w:rsidRDefault="00776062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 </w:t>
            </w:r>
            <w:r w:rsidR="006F739A">
              <w:rPr>
                <w:sz w:val="24"/>
                <w:szCs w:val="24"/>
                <w:lang w:val="uk-UA"/>
              </w:rPr>
              <w:t>здійснює</w:t>
            </w:r>
            <w:r>
              <w:rPr>
                <w:sz w:val="24"/>
                <w:szCs w:val="24"/>
                <w:lang w:val="uk-UA"/>
              </w:rPr>
              <w:t xml:space="preserve"> розробку та ведення номенклатури секретних справ відділу та забезпечує ведення номенклатурних справ та наглядових проваджень;</w:t>
            </w:r>
          </w:p>
          <w:p w:rsidR="006F739A" w:rsidRDefault="006F739A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забезпечує розроблення та здійснення заходів щодо забезпечення охорони </w:t>
            </w:r>
            <w:r>
              <w:rPr>
                <w:sz w:val="24"/>
                <w:szCs w:val="24"/>
                <w:lang w:val="uk-UA"/>
              </w:rPr>
              <w:lastRenderedPageBreak/>
              <w:t>державної таємниці під час ведення секретного діловодства усіма виконавцями;</w:t>
            </w:r>
          </w:p>
          <w:p w:rsidR="006F739A" w:rsidRDefault="006F739A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здійснює аналітичної та методичної роботи з питань, що належать до компетенції головного спеціаліс</w:t>
            </w:r>
            <w:r w:rsidR="00A52FC1">
              <w:rPr>
                <w:sz w:val="24"/>
                <w:szCs w:val="24"/>
                <w:lang w:val="uk-UA"/>
              </w:rPr>
              <w:t>та;</w:t>
            </w:r>
          </w:p>
          <w:p w:rsidR="00A52FC1" w:rsidRPr="008D6F88" w:rsidRDefault="00A52FC1" w:rsidP="00156E3F">
            <w:pPr>
              <w:ind w:right="13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реалізує постійне підвищення професійного рівня шляхом самостійного навчання, участі в семінарах, інших навчальних заходах.</w:t>
            </w:r>
          </w:p>
        </w:tc>
      </w:tr>
      <w:tr w:rsidR="006408F2" w:rsidRPr="00AF5FF1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10269C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10269C" w:rsidRDefault="006408F2" w:rsidP="00156E3F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highlight w:val="yellow"/>
                <w:lang w:val="uk-UA" w:eastAsia="ru-RU"/>
              </w:rPr>
            </w:pP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Посадовий оклад - </w:t>
            </w:r>
            <w:r w:rsidRPr="00A3262A">
              <w:rPr>
                <w:rFonts w:eastAsia="Times New Roman"/>
                <w:sz w:val="24"/>
                <w:szCs w:val="24"/>
                <w:lang w:val="uk-UA" w:eastAsia="ru-RU"/>
              </w:rPr>
              <w:t>4</w:t>
            </w:r>
            <w:r w:rsidR="00A52FC1" w:rsidRPr="00A3262A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  <w:r w:rsidRPr="00A3262A">
              <w:rPr>
                <w:rFonts w:eastAsia="Times New Roman"/>
                <w:sz w:val="24"/>
                <w:szCs w:val="24"/>
                <w:lang w:val="uk-UA" w:eastAsia="ru-RU"/>
              </w:rPr>
              <w:t xml:space="preserve">00,00 </w:t>
            </w:r>
            <w:r w:rsidRPr="0010269C">
              <w:rPr>
                <w:rFonts w:eastAsia="Times New Roman"/>
                <w:sz w:val="24"/>
                <w:szCs w:val="24"/>
                <w:lang w:val="uk-UA" w:eastAsia="ru-RU"/>
              </w:rPr>
              <w:t xml:space="preserve">грн., </w:t>
            </w:r>
            <w:r w:rsidRPr="0010269C">
              <w:rPr>
                <w:sz w:val="24"/>
                <w:szCs w:val="24"/>
                <w:lang w:val="uk-UA"/>
              </w:rPr>
              <w:t>надбавки та доплати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 w:rsidR="008A1D4E">
              <w:rPr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0339BD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0339BD">
              <w:rPr>
                <w:rFonts w:eastAsia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DA440D" w:rsidRDefault="00DA440D" w:rsidP="00156E3F">
            <w:pPr>
              <w:spacing w:before="150" w:after="15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безстрокове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опія</w:t>
            </w:r>
            <w:proofErr w:type="spellEnd"/>
            <w:r w:rsidRPr="000F5A1B">
              <w:rPr>
                <w:sz w:val="24"/>
                <w:szCs w:val="24"/>
              </w:rPr>
              <w:t xml:space="preserve"> паспорта </w:t>
            </w:r>
            <w:proofErr w:type="spellStart"/>
            <w:r w:rsidRPr="000F5A1B">
              <w:rPr>
                <w:sz w:val="24"/>
                <w:szCs w:val="24"/>
              </w:rPr>
              <w:t>громадянина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0F5A1B">
              <w:rPr>
                <w:sz w:val="24"/>
                <w:szCs w:val="24"/>
              </w:rPr>
              <w:t>конкурсі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із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зазначенням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основних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мотивів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зайняття</w:t>
            </w:r>
            <w:proofErr w:type="spellEnd"/>
            <w:r w:rsidRPr="000F5A1B">
              <w:rPr>
                <w:sz w:val="24"/>
                <w:szCs w:val="24"/>
              </w:rPr>
              <w:t xml:space="preserve"> посади </w:t>
            </w:r>
            <w:proofErr w:type="spellStart"/>
            <w:r w:rsidRPr="000F5A1B">
              <w:rPr>
                <w:sz w:val="24"/>
                <w:szCs w:val="24"/>
              </w:rPr>
              <w:t>державної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служби</w:t>
            </w:r>
            <w:proofErr w:type="spellEnd"/>
            <w:r w:rsidRPr="000F5A1B">
              <w:rPr>
                <w:sz w:val="24"/>
                <w:szCs w:val="24"/>
              </w:rPr>
              <w:t xml:space="preserve">, до </w:t>
            </w:r>
            <w:proofErr w:type="spellStart"/>
            <w:r w:rsidRPr="000F5A1B">
              <w:rPr>
                <w:sz w:val="24"/>
                <w:szCs w:val="24"/>
              </w:rPr>
              <w:t>якої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додається</w:t>
            </w:r>
            <w:proofErr w:type="spellEnd"/>
            <w:r w:rsidRPr="000F5A1B">
              <w:rPr>
                <w:sz w:val="24"/>
                <w:szCs w:val="24"/>
              </w:rPr>
              <w:t xml:space="preserve"> резюме у </w:t>
            </w:r>
            <w:proofErr w:type="spellStart"/>
            <w:r w:rsidRPr="000F5A1B">
              <w:rPr>
                <w:sz w:val="24"/>
                <w:szCs w:val="24"/>
              </w:rPr>
              <w:t>довільній</w:t>
            </w:r>
            <w:proofErr w:type="spellEnd"/>
            <w:r w:rsidRPr="000F5A1B">
              <w:rPr>
                <w:sz w:val="24"/>
                <w:szCs w:val="24"/>
              </w:rPr>
              <w:t xml:space="preserve"> форм;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0F5A1B">
              <w:rPr>
                <w:sz w:val="24"/>
                <w:szCs w:val="24"/>
              </w:rPr>
              <w:t>исьмова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заява</w:t>
            </w:r>
            <w:proofErr w:type="spellEnd"/>
            <w:r w:rsidRPr="000F5A1B">
              <w:rPr>
                <w:sz w:val="24"/>
                <w:szCs w:val="24"/>
              </w:rPr>
              <w:t xml:space="preserve">, в </w:t>
            </w:r>
            <w:proofErr w:type="spellStart"/>
            <w:r w:rsidRPr="000F5A1B">
              <w:rPr>
                <w:sz w:val="24"/>
                <w:szCs w:val="24"/>
              </w:rPr>
              <w:t>якій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повідомляє</w:t>
            </w:r>
            <w:proofErr w:type="spellEnd"/>
            <w:r w:rsidRPr="000F5A1B">
              <w:rPr>
                <w:sz w:val="24"/>
                <w:szCs w:val="24"/>
              </w:rPr>
              <w:t xml:space="preserve">, </w:t>
            </w:r>
            <w:proofErr w:type="spellStart"/>
            <w:r w:rsidRPr="000F5A1B">
              <w:rPr>
                <w:sz w:val="24"/>
                <w:szCs w:val="24"/>
              </w:rPr>
              <w:t>що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не </w:t>
            </w:r>
            <w:proofErr w:type="spellStart"/>
            <w:r w:rsidRPr="000F5A1B">
              <w:rPr>
                <w:sz w:val="24"/>
                <w:szCs w:val="24"/>
              </w:rPr>
              <w:t>застосовуються</w:t>
            </w:r>
            <w:proofErr w:type="spellEnd"/>
            <w:r w:rsidRPr="000F5A1B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визначені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5" w:anchor="n13" w:tgtFrame="_blank" w:history="1"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0F5A1B">
                <w:rPr>
                  <w:rStyle w:val="a3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0F5A1B">
                <w:rPr>
                  <w:rStyle w:val="a3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color w:val="000000"/>
                <w:sz w:val="24"/>
                <w:szCs w:val="24"/>
              </w:rPr>
              <w:t>або</w:t>
            </w:r>
            <w:proofErr w:type="spellEnd"/>
            <w:r w:rsidRPr="000F5A1B">
              <w:rPr>
                <w:color w:val="000000"/>
                <w:sz w:val="24"/>
                <w:szCs w:val="24"/>
              </w:rPr>
              <w:t xml:space="preserve"> </w:t>
            </w:r>
            <w:hyperlink r:id="rId6" w:anchor="n14" w:tgtFrame="_blank" w:history="1">
              <w:r w:rsidRPr="000F5A1B">
                <w:rPr>
                  <w:rStyle w:val="a3"/>
                  <w:color w:val="000000"/>
                  <w:sz w:val="24"/>
                  <w:szCs w:val="24"/>
                </w:rPr>
                <w:t>четвертою</w:t>
              </w:r>
            </w:hyperlink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статті</w:t>
            </w:r>
            <w:proofErr w:type="spellEnd"/>
            <w:r w:rsidRPr="000F5A1B">
              <w:rPr>
                <w:sz w:val="24"/>
                <w:szCs w:val="24"/>
              </w:rPr>
              <w:t xml:space="preserve"> 1 Закону </w:t>
            </w:r>
            <w:proofErr w:type="spellStart"/>
            <w:r w:rsidRPr="000F5A1B">
              <w:rPr>
                <w:sz w:val="24"/>
                <w:szCs w:val="24"/>
              </w:rPr>
              <w:t>України</w:t>
            </w:r>
            <w:proofErr w:type="spellEnd"/>
            <w:r w:rsidRPr="000F5A1B">
              <w:rPr>
                <w:sz w:val="24"/>
                <w:szCs w:val="24"/>
              </w:rPr>
              <w:t xml:space="preserve"> «Про </w:t>
            </w:r>
            <w:proofErr w:type="spellStart"/>
            <w:r w:rsidRPr="000F5A1B">
              <w:rPr>
                <w:sz w:val="24"/>
                <w:szCs w:val="24"/>
              </w:rPr>
              <w:t>очищення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влади</w:t>
            </w:r>
            <w:proofErr w:type="spellEnd"/>
            <w:r w:rsidRPr="000F5A1B">
              <w:rPr>
                <w:sz w:val="24"/>
                <w:szCs w:val="24"/>
              </w:rPr>
              <w:t xml:space="preserve">», та </w:t>
            </w:r>
            <w:proofErr w:type="spellStart"/>
            <w:r w:rsidRPr="000F5A1B">
              <w:rPr>
                <w:sz w:val="24"/>
                <w:szCs w:val="24"/>
              </w:rPr>
              <w:t>надає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згоду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проходження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перевірки</w:t>
            </w:r>
            <w:proofErr w:type="spellEnd"/>
            <w:r w:rsidRPr="000F5A1B">
              <w:rPr>
                <w:sz w:val="24"/>
                <w:szCs w:val="24"/>
              </w:rPr>
              <w:t xml:space="preserve"> та на </w:t>
            </w:r>
            <w:proofErr w:type="spellStart"/>
            <w:r w:rsidRPr="000F5A1B">
              <w:rPr>
                <w:sz w:val="24"/>
                <w:szCs w:val="24"/>
              </w:rPr>
              <w:t>оприлюднення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відомостей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стосовно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неї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відповідно</w:t>
            </w:r>
            <w:proofErr w:type="spellEnd"/>
            <w:r w:rsidRPr="000F5A1B">
              <w:rPr>
                <w:sz w:val="24"/>
                <w:szCs w:val="24"/>
              </w:rPr>
              <w:t xml:space="preserve"> до </w:t>
            </w:r>
            <w:proofErr w:type="spellStart"/>
            <w:r w:rsidRPr="000F5A1B">
              <w:rPr>
                <w:sz w:val="24"/>
                <w:szCs w:val="24"/>
              </w:rPr>
              <w:t>зазначеного</w:t>
            </w:r>
            <w:proofErr w:type="spellEnd"/>
            <w:r w:rsidRPr="000F5A1B">
              <w:rPr>
                <w:sz w:val="24"/>
                <w:szCs w:val="24"/>
              </w:rPr>
              <w:t xml:space="preserve"> Закону;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  <w:proofErr w:type="spellStart"/>
            <w:r w:rsidRPr="000F5A1B">
              <w:rPr>
                <w:sz w:val="24"/>
                <w:szCs w:val="24"/>
              </w:rPr>
              <w:t>опії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документів</w:t>
            </w:r>
            <w:proofErr w:type="spellEnd"/>
            <w:r w:rsidRPr="000F5A1B">
              <w:rPr>
                <w:sz w:val="24"/>
                <w:szCs w:val="24"/>
              </w:rPr>
              <w:t xml:space="preserve"> про </w:t>
            </w:r>
            <w:proofErr w:type="spellStart"/>
            <w:r w:rsidRPr="000F5A1B">
              <w:rPr>
                <w:sz w:val="24"/>
                <w:szCs w:val="24"/>
              </w:rPr>
              <w:t>освіту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0F5A1B">
              <w:rPr>
                <w:sz w:val="24"/>
                <w:szCs w:val="24"/>
              </w:rPr>
              <w:t>аповнена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особова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картка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встановленого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зразка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оригінал п</w:t>
            </w:r>
            <w:proofErr w:type="spellStart"/>
            <w:r w:rsidRPr="000F5A1B">
              <w:rPr>
                <w:sz w:val="24"/>
                <w:szCs w:val="24"/>
              </w:rPr>
              <w:t>освідчення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атестації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щодо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вільного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володіння</w:t>
            </w:r>
            <w:proofErr w:type="spellEnd"/>
            <w:r w:rsidRPr="000F5A1B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0F5A1B">
              <w:rPr>
                <w:sz w:val="24"/>
                <w:szCs w:val="24"/>
              </w:rPr>
              <w:t>мовою</w:t>
            </w:r>
            <w:proofErr w:type="spellEnd"/>
            <w:r w:rsidRPr="000F5A1B">
              <w:rPr>
                <w:sz w:val="24"/>
                <w:szCs w:val="24"/>
              </w:rPr>
              <w:t>;</w:t>
            </w:r>
          </w:p>
          <w:p w:rsidR="006408F2" w:rsidRPr="000F5A1B" w:rsidRDefault="006408F2" w:rsidP="00156E3F">
            <w:pPr>
              <w:numPr>
                <w:ilvl w:val="0"/>
                <w:numId w:val="1"/>
              </w:numPr>
              <w:spacing w:after="0" w:line="240" w:lineRule="auto"/>
              <w:ind w:left="35" w:right="13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 w:rsidRPr="000F5A1B">
              <w:rPr>
                <w:sz w:val="24"/>
                <w:szCs w:val="24"/>
              </w:rPr>
              <w:t>екларація</w:t>
            </w:r>
            <w:proofErr w:type="spellEnd"/>
            <w:r w:rsidRPr="000F5A1B">
              <w:rPr>
                <w:sz w:val="24"/>
                <w:szCs w:val="24"/>
              </w:rPr>
              <w:t xml:space="preserve"> особи, </w:t>
            </w:r>
            <w:proofErr w:type="spellStart"/>
            <w:r w:rsidRPr="000F5A1B">
              <w:rPr>
                <w:sz w:val="24"/>
                <w:szCs w:val="24"/>
              </w:rPr>
              <w:t>уповноваженої</w:t>
            </w:r>
            <w:proofErr w:type="spellEnd"/>
            <w:r w:rsidRPr="000F5A1B">
              <w:rPr>
                <w:sz w:val="24"/>
                <w:szCs w:val="24"/>
              </w:rPr>
              <w:t xml:space="preserve"> на </w:t>
            </w:r>
            <w:proofErr w:type="spellStart"/>
            <w:r w:rsidRPr="000F5A1B">
              <w:rPr>
                <w:sz w:val="24"/>
                <w:szCs w:val="24"/>
              </w:rPr>
              <w:t>виконання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функцій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держави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або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місцевого</w:t>
            </w:r>
            <w:proofErr w:type="spellEnd"/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самоврядування</w:t>
            </w:r>
            <w:proofErr w:type="spellEnd"/>
            <w:r w:rsidRPr="000F5A1B">
              <w:rPr>
                <w:sz w:val="24"/>
                <w:szCs w:val="24"/>
              </w:rPr>
              <w:t xml:space="preserve">, за </w:t>
            </w:r>
            <w:r>
              <w:rPr>
                <w:sz w:val="24"/>
                <w:szCs w:val="24"/>
                <w:lang w:val="uk-UA"/>
              </w:rPr>
              <w:t>минулий</w:t>
            </w:r>
            <w:r w:rsidRPr="000F5A1B">
              <w:rPr>
                <w:sz w:val="24"/>
                <w:szCs w:val="24"/>
              </w:rPr>
              <w:t xml:space="preserve"> </w:t>
            </w:r>
            <w:proofErr w:type="spellStart"/>
            <w:r w:rsidRPr="000F5A1B">
              <w:rPr>
                <w:sz w:val="24"/>
                <w:szCs w:val="24"/>
              </w:rPr>
              <w:t>рік</w:t>
            </w:r>
            <w:proofErr w:type="spellEnd"/>
            <w:r w:rsidRPr="000F5A1B">
              <w:rPr>
                <w:sz w:val="24"/>
                <w:szCs w:val="24"/>
              </w:rPr>
              <w:t>.</w:t>
            </w:r>
          </w:p>
          <w:p w:rsidR="006408F2" w:rsidRPr="004572FC" w:rsidRDefault="006408F2" w:rsidP="00156E3F">
            <w:pPr>
              <w:ind w:left="35" w:right="132"/>
              <w:jc w:val="both"/>
              <w:rPr>
                <w:sz w:val="24"/>
                <w:szCs w:val="24"/>
              </w:rPr>
            </w:pPr>
            <w:r w:rsidRPr="000F5A1B">
              <w:rPr>
                <w:sz w:val="24"/>
                <w:szCs w:val="24"/>
              </w:rPr>
              <w:t xml:space="preserve"> </w:t>
            </w:r>
            <w:r w:rsidRPr="00135C45">
              <w:rPr>
                <w:sz w:val="24"/>
                <w:szCs w:val="24"/>
              </w:rPr>
              <w:t xml:space="preserve"> </w:t>
            </w:r>
            <w:r w:rsidRPr="00592308">
              <w:rPr>
                <w:b/>
                <w:sz w:val="24"/>
                <w:szCs w:val="24"/>
              </w:rPr>
              <w:t xml:space="preserve">Строк </w:t>
            </w:r>
            <w:proofErr w:type="spellStart"/>
            <w:r w:rsidRPr="00592308">
              <w:rPr>
                <w:b/>
                <w:sz w:val="24"/>
                <w:szCs w:val="24"/>
              </w:rPr>
              <w:t>подання</w:t>
            </w:r>
            <w:proofErr w:type="spellEnd"/>
            <w:r w:rsidRPr="0059230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92308">
              <w:rPr>
                <w:b/>
                <w:sz w:val="24"/>
                <w:szCs w:val="24"/>
              </w:rPr>
              <w:t>документів</w:t>
            </w:r>
            <w:proofErr w:type="spellEnd"/>
            <w:r w:rsidRPr="00592308">
              <w:rPr>
                <w:b/>
                <w:sz w:val="24"/>
                <w:szCs w:val="24"/>
              </w:rPr>
              <w:t>:</w:t>
            </w:r>
            <w:r w:rsidRPr="004572FC">
              <w:rPr>
                <w:sz w:val="24"/>
                <w:szCs w:val="24"/>
              </w:rPr>
              <w:t xml:space="preserve"> </w:t>
            </w:r>
            <w:r w:rsidR="00095DFE">
              <w:rPr>
                <w:sz w:val="24"/>
                <w:szCs w:val="24"/>
                <w:lang w:val="uk-UA"/>
              </w:rPr>
              <w:t>15</w:t>
            </w:r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календарних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днів</w:t>
            </w:r>
            <w:proofErr w:type="spellEnd"/>
            <w:r w:rsidRPr="004572FC">
              <w:rPr>
                <w:sz w:val="24"/>
                <w:szCs w:val="24"/>
              </w:rPr>
              <w:t xml:space="preserve"> з дня </w:t>
            </w:r>
            <w:proofErr w:type="spellStart"/>
            <w:r w:rsidRPr="004572FC">
              <w:rPr>
                <w:sz w:val="24"/>
                <w:szCs w:val="24"/>
              </w:rPr>
              <w:t>оприлюднення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інформації</w:t>
            </w:r>
            <w:proofErr w:type="spellEnd"/>
            <w:r w:rsidRPr="004572FC">
              <w:rPr>
                <w:sz w:val="24"/>
                <w:szCs w:val="24"/>
              </w:rPr>
              <w:t xml:space="preserve"> про </w:t>
            </w:r>
            <w:proofErr w:type="spellStart"/>
            <w:r w:rsidRPr="004572FC">
              <w:rPr>
                <w:sz w:val="24"/>
                <w:szCs w:val="24"/>
              </w:rPr>
              <w:t>проведення</w:t>
            </w:r>
            <w:proofErr w:type="spellEnd"/>
            <w:r w:rsidRPr="004572FC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4572FC">
              <w:rPr>
                <w:sz w:val="24"/>
                <w:szCs w:val="24"/>
              </w:rPr>
              <w:t>офіційних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веб-</w:t>
            </w:r>
            <w:r w:rsidRPr="004572FC">
              <w:rPr>
                <w:sz w:val="24"/>
                <w:szCs w:val="24"/>
              </w:rPr>
              <w:t>сайтах Н</w:t>
            </w:r>
            <w:r>
              <w:rPr>
                <w:sz w:val="24"/>
                <w:szCs w:val="24"/>
                <w:lang w:val="uk-UA"/>
              </w:rPr>
              <w:t>АДС</w:t>
            </w:r>
            <w:r w:rsidRPr="004572FC">
              <w:rPr>
                <w:sz w:val="24"/>
                <w:szCs w:val="24"/>
              </w:rPr>
              <w:t xml:space="preserve"> та </w:t>
            </w:r>
            <w:proofErr w:type="spellStart"/>
            <w:r w:rsidRPr="004572FC">
              <w:rPr>
                <w:sz w:val="24"/>
                <w:szCs w:val="24"/>
              </w:rPr>
              <w:t>прокуратури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Луганської</w:t>
            </w:r>
            <w:proofErr w:type="spellEnd"/>
            <w:r w:rsidRPr="004572FC">
              <w:rPr>
                <w:sz w:val="24"/>
                <w:szCs w:val="24"/>
              </w:rPr>
              <w:t xml:space="preserve"> </w:t>
            </w:r>
            <w:proofErr w:type="spellStart"/>
            <w:r w:rsidRPr="004572FC">
              <w:rPr>
                <w:sz w:val="24"/>
                <w:szCs w:val="24"/>
              </w:rPr>
              <w:t>області</w:t>
            </w:r>
            <w:proofErr w:type="spellEnd"/>
            <w:r w:rsidRPr="004572FC">
              <w:rPr>
                <w:sz w:val="24"/>
                <w:szCs w:val="24"/>
              </w:rPr>
              <w:t>.</w:t>
            </w:r>
          </w:p>
          <w:p w:rsidR="006408F2" w:rsidRPr="000F5A1B" w:rsidRDefault="00095DFE" w:rsidP="00156E3F">
            <w:pPr>
              <w:spacing w:after="0" w:line="240" w:lineRule="auto"/>
              <w:ind w:left="35" w:right="132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08F2" w:rsidRPr="004572FC">
              <w:rPr>
                <w:sz w:val="24"/>
                <w:szCs w:val="24"/>
              </w:rPr>
              <w:t>Документи</w:t>
            </w:r>
            <w:proofErr w:type="spellEnd"/>
            <w:r w:rsidR="006408F2" w:rsidRPr="004572FC">
              <w:rPr>
                <w:sz w:val="24"/>
                <w:szCs w:val="24"/>
              </w:rPr>
              <w:t xml:space="preserve"> </w:t>
            </w:r>
            <w:proofErr w:type="spellStart"/>
            <w:r w:rsidR="006408F2" w:rsidRPr="004572FC">
              <w:rPr>
                <w:sz w:val="24"/>
                <w:szCs w:val="24"/>
              </w:rPr>
              <w:t>приймаються</w:t>
            </w:r>
            <w:proofErr w:type="spellEnd"/>
            <w:r w:rsidR="006408F2">
              <w:rPr>
                <w:sz w:val="24"/>
                <w:szCs w:val="24"/>
              </w:rPr>
              <w:t xml:space="preserve"> </w:t>
            </w:r>
            <w:r w:rsidR="006408F2" w:rsidRPr="00135C45">
              <w:rPr>
                <w:sz w:val="24"/>
                <w:szCs w:val="24"/>
              </w:rPr>
              <w:t xml:space="preserve"> до 1</w:t>
            </w:r>
            <w:r w:rsidR="006408F2">
              <w:rPr>
                <w:sz w:val="24"/>
                <w:szCs w:val="24"/>
                <w:lang w:val="uk-UA"/>
              </w:rPr>
              <w:t>7</w:t>
            </w:r>
            <w:r w:rsidR="006408F2" w:rsidRPr="00135C45">
              <w:rPr>
                <w:sz w:val="24"/>
                <w:szCs w:val="24"/>
              </w:rPr>
              <w:t>:00 год.</w:t>
            </w:r>
            <w:r w:rsidR="006408F2" w:rsidRPr="00135C45">
              <w:rPr>
                <w:sz w:val="24"/>
                <w:szCs w:val="24"/>
                <w:lang w:val="uk-UA"/>
              </w:rPr>
              <w:t xml:space="preserve"> </w:t>
            </w:r>
            <w:r w:rsidR="006408F2">
              <w:rPr>
                <w:sz w:val="24"/>
                <w:szCs w:val="24"/>
                <w:lang w:val="uk-UA"/>
              </w:rPr>
              <w:t>00 хв.</w:t>
            </w:r>
            <w:r w:rsidR="006408F2" w:rsidRPr="00135C45">
              <w:rPr>
                <w:sz w:val="24"/>
                <w:szCs w:val="24"/>
                <w:lang w:val="uk-UA"/>
              </w:rPr>
              <w:t xml:space="preserve"> </w:t>
            </w:r>
            <w:r w:rsidR="00C90CD7">
              <w:rPr>
                <w:sz w:val="24"/>
                <w:szCs w:val="24"/>
                <w:lang w:val="uk-UA"/>
              </w:rPr>
              <w:t>08 серпня</w:t>
            </w:r>
            <w:r w:rsidR="006408F2" w:rsidRPr="00135C45">
              <w:rPr>
                <w:sz w:val="24"/>
                <w:szCs w:val="24"/>
              </w:rPr>
              <w:t xml:space="preserve"> 201</w:t>
            </w:r>
            <w:r w:rsidR="006408F2" w:rsidRPr="00135C45">
              <w:rPr>
                <w:sz w:val="24"/>
                <w:szCs w:val="24"/>
                <w:lang w:val="uk-UA"/>
              </w:rPr>
              <w:t>8</w:t>
            </w:r>
            <w:r w:rsidR="006408F2" w:rsidRPr="00135C45">
              <w:rPr>
                <w:sz w:val="24"/>
                <w:szCs w:val="24"/>
              </w:rPr>
              <w:t xml:space="preserve"> року. 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28025E" w:rsidRDefault="00F67A32" w:rsidP="00156E3F">
            <w:pPr>
              <w:spacing w:after="0" w:line="24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Старобільська місцева п</w:t>
            </w:r>
            <w:r w:rsidR="006408F2" w:rsidRPr="0028025E">
              <w:rPr>
                <w:b/>
                <w:sz w:val="24"/>
                <w:szCs w:val="24"/>
                <w:lang w:val="uk-UA"/>
              </w:rPr>
              <w:t xml:space="preserve">рокуратура Луганської області </w:t>
            </w:r>
          </w:p>
          <w:p w:rsidR="006408F2" w:rsidRDefault="006408F2" w:rsidP="00156E3F">
            <w:pPr>
              <w:rPr>
                <w:sz w:val="24"/>
                <w:szCs w:val="24"/>
                <w:lang w:val="uk-UA"/>
              </w:rPr>
            </w:pPr>
            <w:r w:rsidRPr="0028025E">
              <w:rPr>
                <w:sz w:val="24"/>
                <w:szCs w:val="24"/>
                <w:lang w:val="uk-UA"/>
              </w:rPr>
              <w:t xml:space="preserve">Луганська область, м. </w:t>
            </w:r>
            <w:r w:rsidR="00F67A32">
              <w:rPr>
                <w:sz w:val="24"/>
                <w:szCs w:val="24"/>
                <w:lang w:val="uk-UA"/>
              </w:rPr>
              <w:t>Старобільськ</w:t>
            </w:r>
            <w:r w:rsidRPr="0028025E">
              <w:rPr>
                <w:sz w:val="24"/>
                <w:szCs w:val="24"/>
                <w:lang w:val="uk-UA"/>
              </w:rPr>
              <w:t xml:space="preserve">,            вул. </w:t>
            </w:r>
            <w:r w:rsidR="00F67A32">
              <w:rPr>
                <w:sz w:val="24"/>
                <w:szCs w:val="24"/>
                <w:lang w:val="uk-UA"/>
              </w:rPr>
              <w:t>Монастирська, 15</w:t>
            </w:r>
          </w:p>
          <w:p w:rsidR="006408F2" w:rsidRPr="00A45E5E" w:rsidRDefault="00C90CD7" w:rsidP="00156E3F">
            <w:pPr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C90CD7">
              <w:rPr>
                <w:sz w:val="24"/>
                <w:szCs w:val="24"/>
                <w:lang w:val="uk-UA"/>
              </w:rPr>
              <w:lastRenderedPageBreak/>
              <w:t>14</w:t>
            </w:r>
            <w:r w:rsidR="00704648" w:rsidRPr="00C90CD7">
              <w:rPr>
                <w:sz w:val="24"/>
                <w:szCs w:val="24"/>
                <w:lang w:val="uk-UA"/>
              </w:rPr>
              <w:t>.08.</w:t>
            </w:r>
            <w:r w:rsidR="006408F2" w:rsidRPr="00C90CD7">
              <w:rPr>
                <w:sz w:val="24"/>
                <w:szCs w:val="24"/>
                <w:lang w:val="uk-UA"/>
              </w:rPr>
              <w:t>2018 року, о 10 год. 00 хв</w:t>
            </w:r>
            <w:r w:rsidRPr="00C90CD7">
              <w:rPr>
                <w:sz w:val="24"/>
                <w:szCs w:val="24"/>
                <w:lang w:val="uk-UA"/>
              </w:rPr>
              <w:t>.</w:t>
            </w:r>
            <w:r w:rsidR="008A1D4E" w:rsidRPr="00C90CD7">
              <w:rPr>
                <w:sz w:val="24"/>
                <w:szCs w:val="24"/>
              </w:rPr>
              <w:t> 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Default="00F67A32" w:rsidP="00156E3F">
            <w:pPr>
              <w:spacing w:after="0" w:line="240" w:lineRule="auto"/>
              <w:ind w:left="35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Жданова Людмила Миколаївна</w:t>
            </w:r>
          </w:p>
          <w:p w:rsidR="006408F2" w:rsidRPr="00E91F2E" w:rsidRDefault="006408F2" w:rsidP="00156E3F">
            <w:pPr>
              <w:jc w:val="both"/>
              <w:rPr>
                <w:sz w:val="24"/>
                <w:szCs w:val="24"/>
                <w:lang w:val="uk-UA"/>
              </w:rPr>
            </w:pPr>
            <w:r w:rsidRPr="00E91F2E">
              <w:rPr>
                <w:sz w:val="24"/>
                <w:szCs w:val="24"/>
                <w:lang w:val="uk-UA"/>
              </w:rPr>
              <w:t>(064</w:t>
            </w:r>
            <w:r w:rsidR="00F67A32">
              <w:rPr>
                <w:sz w:val="24"/>
                <w:szCs w:val="24"/>
                <w:lang w:val="uk-UA"/>
              </w:rPr>
              <w:t>61</w:t>
            </w:r>
            <w:r w:rsidRPr="00E91F2E">
              <w:rPr>
                <w:sz w:val="24"/>
                <w:szCs w:val="24"/>
                <w:lang w:val="uk-UA"/>
              </w:rPr>
              <w:t>)-</w:t>
            </w:r>
            <w:r w:rsidR="00F67A32">
              <w:rPr>
                <w:sz w:val="24"/>
                <w:szCs w:val="24"/>
                <w:lang w:val="uk-UA"/>
              </w:rPr>
              <w:t>2-16-73</w:t>
            </w:r>
          </w:p>
          <w:p w:rsidR="005578FD" w:rsidRDefault="00022152" w:rsidP="00156E3F">
            <w:pPr>
              <w:spacing w:before="150" w:after="150" w:line="240" w:lineRule="auto"/>
            </w:pPr>
            <w:hyperlink r:id="rId7" w:history="1">
              <w:r w:rsidR="005578FD" w:rsidRPr="00C65263">
                <w:rPr>
                  <w:rStyle w:val="a3"/>
                </w:rPr>
                <w:t>prok.starobilskiy@gmail.com</w:t>
              </w:r>
            </w:hyperlink>
          </w:p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E91F2E">
              <w:rPr>
                <w:sz w:val="24"/>
                <w:szCs w:val="24"/>
              </w:rPr>
              <w:t xml:space="preserve">адреса для </w:t>
            </w:r>
            <w:proofErr w:type="spellStart"/>
            <w:r w:rsidRPr="00E91F2E">
              <w:rPr>
                <w:sz w:val="24"/>
                <w:szCs w:val="24"/>
              </w:rPr>
              <w:t>надсилання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документів</w:t>
            </w:r>
            <w:proofErr w:type="spellEnd"/>
            <w:r w:rsidRPr="00E91F2E">
              <w:rPr>
                <w:sz w:val="24"/>
                <w:szCs w:val="24"/>
              </w:rPr>
              <w:t xml:space="preserve"> для </w:t>
            </w:r>
            <w:proofErr w:type="spellStart"/>
            <w:r w:rsidRPr="00E91F2E">
              <w:rPr>
                <w:sz w:val="24"/>
                <w:szCs w:val="24"/>
              </w:rPr>
              <w:t>участі</w:t>
            </w:r>
            <w:proofErr w:type="spellEnd"/>
            <w:r w:rsidRPr="00E91F2E">
              <w:rPr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proofErr w:type="spellStart"/>
            <w:r w:rsidRPr="00E91F2E">
              <w:rPr>
                <w:sz w:val="24"/>
                <w:szCs w:val="24"/>
              </w:rPr>
              <w:t>поштою</w:t>
            </w:r>
            <w:proofErr w:type="spellEnd"/>
            <w:r w:rsidRPr="00E91F2E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578FD">
              <w:rPr>
                <w:sz w:val="24"/>
                <w:szCs w:val="24"/>
                <w:lang w:val="uk-UA"/>
              </w:rPr>
              <w:t>92703</w:t>
            </w:r>
            <w:r>
              <w:rPr>
                <w:sz w:val="24"/>
                <w:szCs w:val="24"/>
                <w:lang w:val="uk-UA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Луганська</w:t>
            </w:r>
            <w:proofErr w:type="spellEnd"/>
            <w:r w:rsidRPr="00E91F2E">
              <w:rPr>
                <w:sz w:val="24"/>
                <w:szCs w:val="24"/>
              </w:rPr>
              <w:t xml:space="preserve"> область, м</w:t>
            </w:r>
            <w:r w:rsidR="005578FD">
              <w:rPr>
                <w:sz w:val="24"/>
                <w:szCs w:val="24"/>
                <w:lang w:val="uk-UA"/>
              </w:rPr>
              <w:t>. Старобільськ</w:t>
            </w:r>
            <w:r w:rsidRPr="00E91F2E">
              <w:rPr>
                <w:sz w:val="24"/>
                <w:szCs w:val="24"/>
              </w:rPr>
              <w:t xml:space="preserve">,  </w:t>
            </w:r>
            <w:proofErr w:type="spellStart"/>
            <w:r w:rsidRPr="00E91F2E">
              <w:rPr>
                <w:sz w:val="24"/>
                <w:szCs w:val="24"/>
              </w:rPr>
              <w:t>вул</w:t>
            </w:r>
            <w:proofErr w:type="spellEnd"/>
            <w:r w:rsidRPr="00E91F2E">
              <w:rPr>
                <w:sz w:val="24"/>
                <w:szCs w:val="24"/>
              </w:rPr>
              <w:t xml:space="preserve">. </w:t>
            </w:r>
            <w:r w:rsidR="005578FD">
              <w:rPr>
                <w:sz w:val="24"/>
                <w:szCs w:val="24"/>
                <w:lang w:val="uk-UA"/>
              </w:rPr>
              <w:t>Монастирська, 15,</w:t>
            </w:r>
            <w:r w:rsidRPr="00E91F2E">
              <w:rPr>
                <w:sz w:val="24"/>
                <w:szCs w:val="24"/>
              </w:rPr>
              <w:t xml:space="preserve"> (з </w:t>
            </w:r>
            <w:proofErr w:type="spellStart"/>
            <w:r w:rsidRPr="00E91F2E">
              <w:rPr>
                <w:sz w:val="24"/>
                <w:szCs w:val="24"/>
              </w:rPr>
              <w:t>поміткою</w:t>
            </w:r>
            <w:proofErr w:type="spellEnd"/>
            <w:r w:rsidRPr="00E91F2E">
              <w:rPr>
                <w:sz w:val="24"/>
                <w:szCs w:val="24"/>
              </w:rPr>
              <w:t xml:space="preserve"> на </w:t>
            </w:r>
            <w:proofErr w:type="spellStart"/>
            <w:r w:rsidRPr="00E91F2E">
              <w:rPr>
                <w:sz w:val="24"/>
                <w:szCs w:val="24"/>
              </w:rPr>
              <w:t>конверті</w:t>
            </w:r>
            <w:proofErr w:type="spellEnd"/>
            <w:r w:rsidRPr="00E91F2E">
              <w:rPr>
                <w:sz w:val="24"/>
                <w:szCs w:val="24"/>
              </w:rPr>
              <w:t xml:space="preserve"> </w:t>
            </w:r>
            <w:r w:rsidRPr="00E91F2E">
              <w:rPr>
                <w:b/>
                <w:sz w:val="24"/>
                <w:szCs w:val="24"/>
              </w:rPr>
              <w:t xml:space="preserve">«Для </w:t>
            </w:r>
            <w:proofErr w:type="spellStart"/>
            <w:r w:rsidRPr="00E91F2E">
              <w:rPr>
                <w:b/>
                <w:sz w:val="24"/>
                <w:szCs w:val="24"/>
              </w:rPr>
              <w:t>участі</w:t>
            </w:r>
            <w:proofErr w:type="spellEnd"/>
            <w:r w:rsidRPr="00E91F2E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91F2E">
              <w:rPr>
                <w:b/>
                <w:sz w:val="24"/>
                <w:szCs w:val="24"/>
              </w:rPr>
              <w:t>конкурсі</w:t>
            </w:r>
            <w:proofErr w:type="spellEnd"/>
            <w:r w:rsidRPr="00E91F2E">
              <w:rPr>
                <w:b/>
                <w:sz w:val="24"/>
                <w:szCs w:val="24"/>
              </w:rPr>
              <w:t>»</w:t>
            </w:r>
            <w:r w:rsidRPr="00E91F2E">
              <w:rPr>
                <w:sz w:val="24"/>
                <w:szCs w:val="24"/>
              </w:rPr>
              <w:t>)</w:t>
            </w:r>
          </w:p>
        </w:tc>
      </w:tr>
      <w:tr w:rsidR="006408F2" w:rsidRPr="00AB2CAE" w:rsidTr="00156E3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6408F2" w:rsidRPr="00AB2CAE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Вища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освіта не нижче ступеня молодшого бакалавра або бакалавра</w:t>
            </w:r>
          </w:p>
        </w:tc>
      </w:tr>
      <w:tr w:rsidR="006408F2" w:rsidRPr="00AB2CAE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6408F2" w:rsidRPr="00AB2CAE" w:rsidTr="00156E3F">
        <w:trPr>
          <w:trHeight w:val="69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6408F2" w:rsidRPr="00AB2CAE" w:rsidTr="00156E3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408F2" w:rsidRPr="00AF5FF1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8F2" w:rsidRPr="00AB2CAE" w:rsidRDefault="006408F2" w:rsidP="00156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Pr="00987BB6" w:rsidRDefault="006408F2" w:rsidP="00156E3F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Pr="00987BB6" w:rsidRDefault="006408F2" w:rsidP="00156E3F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Рівень користувача. Робота з текстовими редакторами для </w:t>
            </w:r>
            <w:proofErr w:type="spellStart"/>
            <w:r w:rsidRPr="00987BB6">
              <w:rPr>
                <w:sz w:val="24"/>
                <w:szCs w:val="24"/>
              </w:rPr>
              <w:t>Windows</w:t>
            </w:r>
            <w:proofErr w:type="spellEnd"/>
            <w:r w:rsidRPr="00987BB6">
              <w:rPr>
                <w:sz w:val="24"/>
                <w:szCs w:val="24"/>
                <w:lang w:val="uk-UA"/>
              </w:rPr>
              <w:t xml:space="preserve"> та іншими офісними програмами </w:t>
            </w:r>
            <w:proofErr w:type="spellStart"/>
            <w:r w:rsidRPr="00987BB6">
              <w:rPr>
                <w:bCs/>
                <w:sz w:val="24"/>
                <w:szCs w:val="24"/>
              </w:rPr>
              <w:t>Microsoft</w:t>
            </w:r>
            <w:proofErr w:type="spellEnd"/>
            <w:r w:rsidRPr="00987BB6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87BB6">
              <w:rPr>
                <w:bCs/>
                <w:sz w:val="24"/>
                <w:szCs w:val="24"/>
              </w:rPr>
              <w:t>Office</w:t>
            </w:r>
            <w:proofErr w:type="spellEnd"/>
            <w:r w:rsidRPr="00987BB6">
              <w:rPr>
                <w:sz w:val="24"/>
                <w:szCs w:val="24"/>
                <w:lang w:val="uk-UA"/>
              </w:rPr>
              <w:t>, з інформаційно-пошуковими системами в мережі Інтернет, використання офісної техніки.</w:t>
            </w:r>
          </w:p>
        </w:tc>
      </w:tr>
      <w:tr w:rsidR="006408F2" w:rsidRPr="00987BB6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8F2" w:rsidRPr="00AB2CAE" w:rsidRDefault="006408F2" w:rsidP="00156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Pr="00987BB6" w:rsidRDefault="006408F2" w:rsidP="00156E3F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Необхідні ділові якості</w:t>
            </w:r>
          </w:p>
          <w:p w:rsidR="006408F2" w:rsidRPr="00987BB6" w:rsidRDefault="006408F2" w:rsidP="00156E3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Pr="00987BB6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  <w:r w:rsidRPr="00987BB6">
              <w:rPr>
                <w:sz w:val="24"/>
                <w:szCs w:val="24"/>
                <w:lang w:val="uk-UA"/>
              </w:rPr>
              <w:t>налітичні здібності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bCs/>
                <w:sz w:val="24"/>
                <w:szCs w:val="24"/>
                <w:lang w:val="uk-UA"/>
              </w:rPr>
              <w:t>діалогове</w:t>
            </w:r>
            <w:r w:rsidRPr="00987BB6">
              <w:rPr>
                <w:sz w:val="24"/>
                <w:szCs w:val="24"/>
                <w:lang w:val="uk-UA"/>
              </w:rPr>
              <w:t xml:space="preserve"> спілкування (письмове і усне),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самоконтролю,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розподіляти роботу,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виваженість,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здатність концентруватись на деталях,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уміння дотримуватись субординації,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адаптивність,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вимогливість,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оперативність,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вміння визначати пріоритети,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навички розв’язання проблем, </w:t>
            </w:r>
          </w:p>
          <w:p w:rsidR="006408F2" w:rsidRPr="00987BB6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уміння працювати в команді</w:t>
            </w:r>
          </w:p>
        </w:tc>
      </w:tr>
      <w:tr w:rsidR="006408F2" w:rsidRPr="00987BB6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08F2" w:rsidRPr="00AB2CAE" w:rsidRDefault="006408F2" w:rsidP="00156E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B2CAE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Pr="00987BB6" w:rsidRDefault="006408F2" w:rsidP="00156E3F">
            <w:p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Необхідні особистісні якості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987BB6">
              <w:rPr>
                <w:sz w:val="24"/>
                <w:szCs w:val="24"/>
                <w:lang w:val="uk-UA"/>
              </w:rPr>
              <w:t xml:space="preserve">исциплінованість,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контроль емоцій,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відповідальність,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lastRenderedPageBreak/>
              <w:t xml:space="preserve">чуйність,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тактовність,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готовність допомогти,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емоційна стабільність,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комунікабельність,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повага до інших,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креативність,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ініціативність,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порядність,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чесність, </w:t>
            </w:r>
          </w:p>
          <w:p w:rsidR="006408F2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 xml:space="preserve">автономність, </w:t>
            </w:r>
          </w:p>
          <w:p w:rsidR="006408F2" w:rsidRPr="00987BB6" w:rsidRDefault="006408F2" w:rsidP="00156E3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987BB6">
              <w:rPr>
                <w:sz w:val="24"/>
                <w:szCs w:val="24"/>
                <w:lang w:val="uk-UA"/>
              </w:rPr>
              <w:t>гнучкість.</w:t>
            </w:r>
          </w:p>
        </w:tc>
      </w:tr>
      <w:tr w:rsidR="006408F2" w:rsidRPr="00AB2CAE" w:rsidTr="00156E3F"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6408F2" w:rsidRPr="00AB2CAE" w:rsidTr="00156E3F">
        <w:tc>
          <w:tcPr>
            <w:tcW w:w="45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408F2" w:rsidRPr="00AB2CAE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408F2" w:rsidRPr="00AB2CAE" w:rsidRDefault="006408F2" w:rsidP="00156E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Конституції України;</w:t>
            </w:r>
          </w:p>
          <w:p w:rsidR="006408F2" w:rsidRDefault="006408F2" w:rsidP="00156E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t>Закону України «Про державну службу»; </w:t>
            </w:r>
            <w:r w:rsidRPr="00AB2CAE">
              <w:rPr>
                <w:rFonts w:eastAsia="Times New Roman"/>
                <w:sz w:val="24"/>
                <w:szCs w:val="24"/>
                <w:lang w:val="uk-UA" w:eastAsia="ru-RU"/>
              </w:rPr>
              <w:br/>
              <w:t>Закону України «Про запобігання корупції»</w:t>
            </w:r>
          </w:p>
          <w:p w:rsidR="009657FB" w:rsidRPr="00AB2CAE" w:rsidRDefault="009657FB" w:rsidP="00156E3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</w:p>
        </w:tc>
      </w:tr>
      <w:tr w:rsidR="006408F2" w:rsidRPr="00AD7248" w:rsidTr="00156E3F"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08F2" w:rsidRPr="00AB2CAE" w:rsidRDefault="006408F2" w:rsidP="00156E3F">
            <w:pPr>
              <w:spacing w:before="150" w:after="15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6408F2" w:rsidRPr="00AB2CAE" w:rsidRDefault="006408F2" w:rsidP="00156E3F">
            <w:pPr>
              <w:spacing w:before="150" w:after="150" w:line="240" w:lineRule="auto"/>
              <w:ind w:right="150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B2CAE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4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9657FB" w:rsidRDefault="006408F2" w:rsidP="009657FB">
            <w:pPr>
              <w:spacing w:after="0" w:line="240" w:lineRule="auto"/>
              <w:ind w:right="132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З</w:t>
            </w:r>
            <w:r w:rsidRPr="00AD7248">
              <w:rPr>
                <w:rFonts w:eastAsia="Times New Roman"/>
                <w:sz w:val="22"/>
                <w:szCs w:val="22"/>
                <w:lang w:val="uk-UA" w:eastAsia="ru-RU"/>
              </w:rPr>
              <w:t>акон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>у</w:t>
            </w:r>
            <w:r w:rsidRPr="00AD7248">
              <w:rPr>
                <w:rFonts w:eastAsia="Times New Roman"/>
                <w:sz w:val="22"/>
                <w:szCs w:val="22"/>
                <w:lang w:val="uk-UA" w:eastAsia="ru-RU"/>
              </w:rPr>
              <w:t xml:space="preserve"> України «Про прокуратуру», </w:t>
            </w:r>
          </w:p>
          <w:p w:rsidR="009657FB" w:rsidRDefault="009657FB" w:rsidP="009657FB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9657FB">
              <w:rPr>
                <w:rFonts w:eastAsia="Times New Roman"/>
                <w:sz w:val="24"/>
                <w:szCs w:val="24"/>
                <w:lang w:val="uk-UA" w:eastAsia="ru-RU"/>
              </w:rPr>
              <w:t xml:space="preserve">Закон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України «Про державну таємницю»,</w:t>
            </w:r>
          </w:p>
          <w:p w:rsidR="009657FB" w:rsidRDefault="009657FB" w:rsidP="009657FB">
            <w:pPr>
              <w:spacing w:after="0" w:line="240" w:lineRule="auto"/>
              <w:ind w:right="132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9657FB">
              <w:rPr>
                <w:rFonts w:eastAsia="Times New Roman"/>
                <w:sz w:val="24"/>
                <w:szCs w:val="24"/>
                <w:lang w:val="uk-UA" w:eastAsia="ru-RU"/>
              </w:rPr>
              <w:t>Закон України «Про доступ до публічної інформації»,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 xml:space="preserve"> </w:t>
            </w:r>
          </w:p>
          <w:p w:rsidR="009657FB" w:rsidRDefault="009657FB" w:rsidP="00156E3F">
            <w:pPr>
              <w:spacing w:after="0" w:line="240" w:lineRule="auto"/>
              <w:ind w:right="132"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9657FB">
              <w:rPr>
                <w:rFonts w:eastAsia="Times New Roman"/>
                <w:sz w:val="24"/>
                <w:szCs w:val="24"/>
                <w:lang w:val="uk-UA" w:eastAsia="ru-RU"/>
              </w:rPr>
              <w:t>Закон України «Про інформацію»,</w:t>
            </w:r>
          </w:p>
          <w:p w:rsidR="006408F2" w:rsidRPr="00397656" w:rsidRDefault="00022152" w:rsidP="00156E3F">
            <w:pPr>
              <w:spacing w:after="0" w:line="240" w:lineRule="auto"/>
              <w:ind w:right="132"/>
              <w:jc w:val="both"/>
              <w:rPr>
                <w:rFonts w:eastAsia="Times New Roman"/>
                <w:sz w:val="24"/>
                <w:szCs w:val="24"/>
                <w:lang w:val="uk-UA" w:eastAsia="ru-RU"/>
              </w:rPr>
            </w:pPr>
            <w:hyperlink r:id="rId8" w:history="1">
              <w:r w:rsidR="006408F2" w:rsidRPr="00AD7248">
                <w:rPr>
                  <w:rFonts w:eastAsia="Times New Roman"/>
                  <w:sz w:val="24"/>
                  <w:szCs w:val="24"/>
                  <w:shd w:val="clear" w:color="auto" w:fill="FFFFFF"/>
                  <w:lang w:val="uk-UA" w:eastAsia="ru-RU"/>
                </w:rPr>
                <w:t>наказу ГПУ від 13.12.2017 №349 «Про затвердження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України»</w:t>
              </w:r>
            </w:hyperlink>
          </w:p>
          <w:p w:rsidR="006408F2" w:rsidRPr="00AB2CAE" w:rsidRDefault="006408F2" w:rsidP="00156E3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AD7248">
              <w:rPr>
                <w:rFonts w:eastAsia="Times New Roman"/>
                <w:sz w:val="24"/>
                <w:szCs w:val="24"/>
                <w:lang w:val="uk-UA" w:eastAsia="ru-RU"/>
              </w:rPr>
              <w:t>н</w:t>
            </w:r>
            <w:hyperlink r:id="rId9" w:history="1">
              <w:r w:rsidRPr="00AD7248">
                <w:rPr>
                  <w:rFonts w:eastAsia="Times New Roman"/>
                  <w:sz w:val="24"/>
                  <w:szCs w:val="24"/>
                  <w:lang w:val="uk-UA" w:eastAsia="ru-RU"/>
                </w:rPr>
                <w:t>аказу ГПУ від 24.02.2016 №103 «Про затвердження Інструкції з діловодства в органах прокуратури України»</w:t>
              </w:r>
            </w:hyperlink>
          </w:p>
        </w:tc>
      </w:tr>
    </w:tbl>
    <w:p w:rsidR="00E57EFB" w:rsidRDefault="00E57EFB"/>
    <w:sectPr w:rsidR="00E5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0DD"/>
    <w:multiLevelType w:val="hybridMultilevel"/>
    <w:tmpl w:val="2B884EF2"/>
    <w:lvl w:ilvl="0" w:tplc="5D2CF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 w15:restartNumberingAfterBreak="0">
    <w:nsid w:val="6DF81C2B"/>
    <w:multiLevelType w:val="hybridMultilevel"/>
    <w:tmpl w:val="6E901616"/>
    <w:lvl w:ilvl="0" w:tplc="75141B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56"/>
    <w:rsid w:val="00022152"/>
    <w:rsid w:val="00095DFE"/>
    <w:rsid w:val="00173DF3"/>
    <w:rsid w:val="00211FD9"/>
    <w:rsid w:val="003B1F11"/>
    <w:rsid w:val="005578FD"/>
    <w:rsid w:val="00577A9F"/>
    <w:rsid w:val="006408F2"/>
    <w:rsid w:val="006A4604"/>
    <w:rsid w:val="006E39B1"/>
    <w:rsid w:val="006F739A"/>
    <w:rsid w:val="00704648"/>
    <w:rsid w:val="007270B3"/>
    <w:rsid w:val="00776062"/>
    <w:rsid w:val="008A1D4E"/>
    <w:rsid w:val="00965560"/>
    <w:rsid w:val="009657FB"/>
    <w:rsid w:val="00A3262A"/>
    <w:rsid w:val="00A52FC1"/>
    <w:rsid w:val="00AF5FF1"/>
    <w:rsid w:val="00C90CD7"/>
    <w:rsid w:val="00CE1D48"/>
    <w:rsid w:val="00D13A56"/>
    <w:rsid w:val="00DA440D"/>
    <w:rsid w:val="00E260AD"/>
    <w:rsid w:val="00E57EFB"/>
    <w:rsid w:val="00F6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45F2-2D2F-40CD-B58F-203A3A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408F2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408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0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.gov.ua/ua/file_downloader.html?_m=fslib&amp;_t=fsfile&amp;_c=download&amp;file_id=2038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k.starobils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p.gov.ua/ua/file_downloader.html?_m=fslib&amp;_t=fsfile&amp;_c=download&amp;file_id=204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2018-07-25T07:18:00Z</dcterms:created>
  <dcterms:modified xsi:type="dcterms:W3CDTF">2018-07-25T07:18:00Z</dcterms:modified>
</cp:coreProperties>
</file>